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C8" w:rsidRPr="00A359C8" w:rsidRDefault="00A359C8" w:rsidP="00A359C8">
      <w:pPr>
        <w:numPr>
          <w:ilvl w:val="0"/>
          <w:numId w:val="1"/>
        </w:numPr>
        <w:shd w:val="clear" w:color="auto" w:fill="EFEFEF"/>
        <w:spacing w:before="19" w:after="19" w:line="240" w:lineRule="auto"/>
        <w:ind w:right="21"/>
        <w:jc w:val="both"/>
        <w:rPr>
          <w:rFonts w:ascii="Tahoma" w:eastAsia="Times New Roman" w:hAnsi="Tahoma" w:cs="Tahoma"/>
          <w:color w:val="5D5D5D"/>
          <w:sz w:val="29"/>
          <w:szCs w:val="29"/>
          <w:lang w:eastAsia="ru-RU"/>
        </w:rPr>
      </w:pPr>
      <w:hyperlink r:id="rId5" w:history="1">
        <w:r w:rsidRPr="00A359C8">
          <w:rPr>
            <w:rFonts w:ascii="Times New Roman" w:eastAsia="Times New Roman" w:hAnsi="Times New Roman" w:cs="Times New Roman"/>
            <w:color w:val="1282D8"/>
            <w:sz w:val="43"/>
            <w:lang w:eastAsia="ru-RU"/>
          </w:rPr>
          <w:t>Приказ</w:t>
        </w:r>
      </w:hyperlink>
      <w:r w:rsidRPr="00A359C8">
        <w:rPr>
          <w:rFonts w:ascii="Times New Roman" w:eastAsia="Times New Roman" w:hAnsi="Times New Roman" w:cs="Times New Roman"/>
          <w:color w:val="000000"/>
          <w:sz w:val="43"/>
          <w:szCs w:val="43"/>
          <w:shd w:val="clear" w:color="auto" w:fill="FFFFFF"/>
          <w:lang w:eastAsia="ru-RU"/>
        </w:rPr>
        <w:t> о создании Совета по профилактике правонарушений на 2020-2021 учебный год.</w:t>
      </w:r>
    </w:p>
    <w:p w:rsidR="00A359C8" w:rsidRPr="00A359C8" w:rsidRDefault="00A359C8" w:rsidP="00A359C8">
      <w:pPr>
        <w:numPr>
          <w:ilvl w:val="0"/>
          <w:numId w:val="1"/>
        </w:numPr>
        <w:shd w:val="clear" w:color="auto" w:fill="EFEFEF"/>
        <w:spacing w:before="19" w:after="19" w:line="240" w:lineRule="auto"/>
        <w:ind w:right="21"/>
        <w:jc w:val="both"/>
        <w:rPr>
          <w:rFonts w:ascii="Tahoma" w:eastAsia="Times New Roman" w:hAnsi="Tahoma" w:cs="Tahoma"/>
          <w:color w:val="5D5D5D"/>
          <w:sz w:val="29"/>
          <w:szCs w:val="29"/>
          <w:lang w:eastAsia="ru-RU"/>
        </w:rPr>
      </w:pPr>
      <w:hyperlink r:id="rId6" w:history="1">
        <w:r w:rsidRPr="00A359C8">
          <w:rPr>
            <w:rFonts w:ascii="Times New Roman" w:eastAsia="Times New Roman" w:hAnsi="Times New Roman" w:cs="Times New Roman"/>
            <w:color w:val="1282D8"/>
            <w:sz w:val="43"/>
            <w:lang w:eastAsia="ru-RU"/>
          </w:rPr>
          <w:t>План работы Совета по профилактике правонарушений</w:t>
        </w:r>
      </w:hyperlink>
      <w:r w:rsidRPr="00A359C8">
        <w:rPr>
          <w:rFonts w:ascii="Times New Roman" w:eastAsia="Times New Roman" w:hAnsi="Times New Roman" w:cs="Times New Roman"/>
          <w:color w:val="000000"/>
          <w:sz w:val="43"/>
          <w:szCs w:val="43"/>
          <w:shd w:val="clear" w:color="auto" w:fill="FFFFFF"/>
          <w:lang w:eastAsia="ru-RU"/>
        </w:rPr>
        <w:t> на 2021-2021 учебный год.</w:t>
      </w:r>
    </w:p>
    <w:p w:rsidR="00A359C8" w:rsidRPr="00A359C8" w:rsidRDefault="00A359C8" w:rsidP="00A359C8">
      <w:pPr>
        <w:numPr>
          <w:ilvl w:val="0"/>
          <w:numId w:val="1"/>
        </w:numPr>
        <w:shd w:val="clear" w:color="auto" w:fill="EFEFEF"/>
        <w:spacing w:before="19" w:after="19" w:line="240" w:lineRule="auto"/>
        <w:ind w:right="21"/>
        <w:jc w:val="both"/>
        <w:rPr>
          <w:rFonts w:ascii="Tahoma" w:eastAsia="Times New Roman" w:hAnsi="Tahoma" w:cs="Tahoma"/>
          <w:color w:val="5D5D5D"/>
          <w:sz w:val="29"/>
          <w:szCs w:val="29"/>
          <w:lang w:eastAsia="ru-RU"/>
        </w:rPr>
      </w:pPr>
      <w:hyperlink r:id="rId7" w:history="1">
        <w:r w:rsidRPr="00A359C8">
          <w:rPr>
            <w:rFonts w:ascii="Times New Roman" w:eastAsia="Times New Roman" w:hAnsi="Times New Roman" w:cs="Times New Roman"/>
            <w:color w:val="1282D8"/>
            <w:sz w:val="43"/>
            <w:lang w:eastAsia="ru-RU"/>
          </w:rPr>
          <w:t>План работы социального педагога </w:t>
        </w:r>
      </w:hyperlink>
      <w:r w:rsidRPr="00A359C8">
        <w:rPr>
          <w:rFonts w:ascii="Times New Roman" w:eastAsia="Times New Roman" w:hAnsi="Times New Roman" w:cs="Times New Roman"/>
          <w:color w:val="000000"/>
          <w:sz w:val="43"/>
          <w:szCs w:val="43"/>
          <w:shd w:val="clear" w:color="auto" w:fill="FFFFFF"/>
          <w:lang w:eastAsia="ru-RU"/>
        </w:rPr>
        <w:t>МОУ «СОШ № 6 с. Солдато-Александровского Советского района» на 2020-2021 учебный год.</w:t>
      </w:r>
    </w:p>
    <w:p w:rsidR="00A359C8" w:rsidRPr="00A359C8" w:rsidRDefault="00A359C8" w:rsidP="00A359C8">
      <w:pPr>
        <w:numPr>
          <w:ilvl w:val="0"/>
          <w:numId w:val="1"/>
        </w:numPr>
        <w:shd w:val="clear" w:color="auto" w:fill="EFEFEF"/>
        <w:spacing w:before="19" w:after="19" w:line="240" w:lineRule="auto"/>
        <w:ind w:right="21"/>
        <w:jc w:val="both"/>
        <w:rPr>
          <w:rFonts w:ascii="Tahoma" w:eastAsia="Times New Roman" w:hAnsi="Tahoma" w:cs="Tahoma"/>
          <w:color w:val="5D5D5D"/>
          <w:sz w:val="29"/>
          <w:szCs w:val="29"/>
          <w:lang w:eastAsia="ru-RU"/>
        </w:rPr>
      </w:pPr>
      <w:hyperlink r:id="rId8" w:history="1">
        <w:r w:rsidRPr="00A359C8">
          <w:rPr>
            <w:rFonts w:ascii="Times New Roman" w:eastAsia="Times New Roman" w:hAnsi="Times New Roman" w:cs="Times New Roman"/>
            <w:color w:val="1282D8"/>
            <w:sz w:val="43"/>
            <w:lang w:eastAsia="ru-RU"/>
          </w:rPr>
          <w:t>Совместный план работы по предотвращению правонарушений</w:t>
        </w:r>
      </w:hyperlink>
      <w:r w:rsidRPr="00A359C8">
        <w:rPr>
          <w:rFonts w:ascii="Times New Roman" w:eastAsia="Times New Roman" w:hAnsi="Times New Roman" w:cs="Times New Roman"/>
          <w:color w:val="000000"/>
          <w:sz w:val="43"/>
          <w:szCs w:val="43"/>
          <w:shd w:val="clear" w:color="auto" w:fill="FFFFFF"/>
          <w:lang w:eastAsia="ru-RU"/>
        </w:rPr>
        <w:t> среди учащихся МОУ «СОШ № 6 с. Солдато-Александровского Советского района» на 2020-2021 учебный год.</w:t>
      </w:r>
    </w:p>
    <w:p w:rsidR="00A359C8" w:rsidRPr="00A359C8" w:rsidRDefault="00A359C8" w:rsidP="00A359C8">
      <w:pPr>
        <w:numPr>
          <w:ilvl w:val="0"/>
          <w:numId w:val="1"/>
        </w:numPr>
        <w:shd w:val="clear" w:color="auto" w:fill="EFEFEF"/>
        <w:spacing w:before="19" w:after="19" w:line="240" w:lineRule="auto"/>
        <w:ind w:right="21"/>
        <w:jc w:val="both"/>
        <w:rPr>
          <w:rFonts w:ascii="Tahoma" w:eastAsia="Times New Roman" w:hAnsi="Tahoma" w:cs="Tahoma"/>
          <w:color w:val="5D5D5D"/>
          <w:sz w:val="29"/>
          <w:szCs w:val="29"/>
          <w:lang w:eastAsia="ru-RU"/>
        </w:rPr>
      </w:pPr>
      <w:hyperlink r:id="rId9" w:history="1">
        <w:r w:rsidRPr="00A359C8">
          <w:rPr>
            <w:rFonts w:ascii="Times New Roman" w:eastAsia="Times New Roman" w:hAnsi="Times New Roman" w:cs="Times New Roman"/>
            <w:color w:val="1282D8"/>
            <w:sz w:val="43"/>
            <w:lang w:eastAsia="ru-RU"/>
          </w:rPr>
          <w:t>План работы по профилактике ПАВ</w:t>
        </w:r>
      </w:hyperlink>
      <w:r w:rsidRPr="00A359C8">
        <w:rPr>
          <w:rFonts w:ascii="Times New Roman" w:eastAsia="Times New Roman" w:hAnsi="Times New Roman" w:cs="Times New Roman"/>
          <w:color w:val="000000"/>
          <w:sz w:val="43"/>
          <w:szCs w:val="43"/>
          <w:shd w:val="clear" w:color="auto" w:fill="FFFFFF"/>
          <w:lang w:eastAsia="ru-RU"/>
        </w:rPr>
        <w:t> МОУ «СОШ № 6 с. Солдато-Александровского Советского района» на 2020-2021 учебный год.</w:t>
      </w:r>
    </w:p>
    <w:p w:rsidR="00A359C8" w:rsidRPr="00A359C8" w:rsidRDefault="00A359C8" w:rsidP="00A359C8">
      <w:pPr>
        <w:numPr>
          <w:ilvl w:val="0"/>
          <w:numId w:val="1"/>
        </w:numPr>
        <w:shd w:val="clear" w:color="auto" w:fill="EFEFEF"/>
        <w:spacing w:before="19" w:after="19" w:line="240" w:lineRule="auto"/>
        <w:ind w:right="21"/>
        <w:jc w:val="both"/>
        <w:rPr>
          <w:rFonts w:ascii="Tahoma" w:eastAsia="Times New Roman" w:hAnsi="Tahoma" w:cs="Tahoma"/>
          <w:color w:val="5D5D5D"/>
          <w:sz w:val="29"/>
          <w:szCs w:val="29"/>
          <w:lang w:eastAsia="ru-RU"/>
        </w:rPr>
      </w:pPr>
      <w:hyperlink r:id="rId10" w:history="1">
        <w:r w:rsidRPr="00A359C8">
          <w:rPr>
            <w:rFonts w:ascii="Times New Roman" w:eastAsia="Times New Roman" w:hAnsi="Times New Roman" w:cs="Times New Roman"/>
            <w:color w:val="1282D8"/>
            <w:sz w:val="43"/>
            <w:lang w:eastAsia="ru-RU"/>
          </w:rPr>
          <w:t>План работы</w:t>
        </w:r>
      </w:hyperlink>
      <w:r w:rsidRPr="00A359C8">
        <w:rPr>
          <w:rFonts w:ascii="Times New Roman" w:eastAsia="Times New Roman" w:hAnsi="Times New Roman" w:cs="Times New Roman"/>
          <w:color w:val="000000"/>
          <w:sz w:val="43"/>
          <w:szCs w:val="43"/>
          <w:shd w:val="clear" w:color="auto" w:fill="FFFFFF"/>
          <w:lang w:eastAsia="ru-RU"/>
        </w:rPr>
        <w:t> МОУ «СОШ № 6 с. Солдато-Александровского Советского района» по исполнению ФЗ на 2020-2021 учебный год.</w:t>
      </w:r>
    </w:p>
    <w:p w:rsidR="00227782" w:rsidRDefault="00227782"/>
    <w:sectPr w:rsidR="00227782" w:rsidSect="0022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70204"/>
    <w:multiLevelType w:val="multilevel"/>
    <w:tmpl w:val="B92A3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/>
  <w:rsids>
    <w:rsidRoot w:val="00A359C8"/>
    <w:rsid w:val="00227782"/>
    <w:rsid w:val="00904288"/>
    <w:rsid w:val="00A3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59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0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school6.ru/sochpedagog/sovmestnyj_plan_20-21g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vetschool6.ru/sochpedagog/plan_soc.ped20-21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vetschool6.ru/sochpedagog/sovet_po_profilaktike_20-21g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ovetschool6.ru/cochpedagog/prikaz.pdf" TargetMode="External"/><Relationship Id="rId10" Type="http://schemas.openxmlformats.org/officeDocument/2006/relationships/hyperlink" Target="http://sovetschool6.ru/sochpedagog/plan_raboty_po_fz_120_20-21g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vetschool6.ru/sochpedagog/plan_pav_20-2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</dc:creator>
  <cp:lastModifiedBy>Быстрова</cp:lastModifiedBy>
  <cp:revision>1</cp:revision>
  <dcterms:created xsi:type="dcterms:W3CDTF">2022-03-02T10:56:00Z</dcterms:created>
  <dcterms:modified xsi:type="dcterms:W3CDTF">2022-03-02T10:57:00Z</dcterms:modified>
</cp:coreProperties>
</file>